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04" w:rsidRPr="00102704" w:rsidRDefault="00102704" w:rsidP="00102704">
      <w:pPr>
        <w:pStyle w:val="a4"/>
        <w:spacing w:before="0" w:beforeAutospacing="0" w:after="0" w:afterAutospacing="0" w:line="275" w:lineRule="atLeast"/>
        <w:jc w:val="center"/>
        <w:rPr>
          <w:color w:val="666666"/>
          <w:sz w:val="28"/>
          <w:szCs w:val="28"/>
        </w:rPr>
      </w:pPr>
      <w:r w:rsidRPr="00102704">
        <w:rPr>
          <w:b/>
          <w:bCs/>
          <w:color w:val="666666"/>
          <w:sz w:val="28"/>
          <w:szCs w:val="28"/>
          <w:bdr w:val="none" w:sz="0" w:space="0" w:color="auto" w:frame="1"/>
        </w:rPr>
        <w:t>ТЕЛЕФОНЫ</w:t>
      </w:r>
    </w:p>
    <w:p w:rsidR="00102704" w:rsidRPr="00102704" w:rsidRDefault="00102704" w:rsidP="00102704">
      <w:pPr>
        <w:pStyle w:val="a4"/>
        <w:spacing w:before="0" w:beforeAutospacing="0" w:after="0" w:afterAutospacing="0" w:line="275" w:lineRule="atLeast"/>
        <w:jc w:val="center"/>
        <w:rPr>
          <w:color w:val="666666"/>
          <w:sz w:val="28"/>
          <w:szCs w:val="28"/>
        </w:rPr>
      </w:pPr>
      <w:r w:rsidRPr="00102704">
        <w:rPr>
          <w:b/>
          <w:bCs/>
          <w:color w:val="666666"/>
          <w:sz w:val="28"/>
          <w:szCs w:val="28"/>
          <w:bdr w:val="none" w:sz="0" w:space="0" w:color="auto" w:frame="1"/>
        </w:rPr>
        <w:t>«ГОРЯЧЕЙ ЛИНИИ»</w:t>
      </w:r>
    </w:p>
    <w:p w:rsidR="00102704" w:rsidRDefault="00102704" w:rsidP="00102704">
      <w:pPr>
        <w:pStyle w:val="a4"/>
        <w:spacing w:before="0" w:beforeAutospacing="0" w:after="0" w:afterAutospacing="0" w:line="275" w:lineRule="atLeast"/>
        <w:jc w:val="center"/>
        <w:rPr>
          <w:b/>
          <w:bCs/>
          <w:color w:val="666666"/>
          <w:sz w:val="28"/>
          <w:szCs w:val="28"/>
          <w:bdr w:val="none" w:sz="0" w:space="0" w:color="auto" w:frame="1"/>
        </w:rPr>
      </w:pPr>
      <w:r w:rsidRPr="00102704">
        <w:rPr>
          <w:b/>
          <w:bCs/>
          <w:color w:val="666666"/>
          <w:sz w:val="28"/>
          <w:szCs w:val="28"/>
          <w:bdr w:val="none" w:sz="0" w:space="0" w:color="auto" w:frame="1"/>
        </w:rPr>
        <w:t>по организации горячего питания школьников</w:t>
      </w:r>
    </w:p>
    <w:p w:rsidR="00102704" w:rsidRPr="00102704" w:rsidRDefault="00102704" w:rsidP="00102704">
      <w:pPr>
        <w:pStyle w:val="a4"/>
        <w:spacing w:before="0" w:beforeAutospacing="0" w:after="0" w:afterAutospacing="0" w:line="275" w:lineRule="atLeast"/>
        <w:jc w:val="center"/>
        <w:rPr>
          <w:color w:val="666666"/>
          <w:sz w:val="28"/>
          <w:szCs w:val="28"/>
        </w:rPr>
      </w:pPr>
    </w:p>
    <w:p w:rsidR="00102704" w:rsidRPr="00102704" w:rsidRDefault="00102704" w:rsidP="00102704">
      <w:pPr>
        <w:pStyle w:val="a4"/>
        <w:spacing w:before="0" w:beforeAutospacing="0" w:after="0" w:afterAutospacing="0" w:line="275" w:lineRule="atLeast"/>
        <w:rPr>
          <w:color w:val="666666"/>
          <w:sz w:val="28"/>
          <w:szCs w:val="28"/>
        </w:rPr>
      </w:pPr>
      <w:r w:rsidRPr="00102704">
        <w:rPr>
          <w:color w:val="666666"/>
          <w:sz w:val="28"/>
          <w:szCs w:val="28"/>
          <w:bdr w:val="none" w:sz="0" w:space="0" w:color="auto" w:frame="1"/>
        </w:rPr>
        <w:t>8 ( 863) 753-11-61 - Управление образования Орловского района</w:t>
      </w:r>
    </w:p>
    <w:p w:rsidR="00102704" w:rsidRPr="00102704" w:rsidRDefault="00102704" w:rsidP="00102704">
      <w:pPr>
        <w:pStyle w:val="a4"/>
        <w:spacing w:before="0" w:beforeAutospacing="0" w:after="0" w:afterAutospacing="0" w:line="275" w:lineRule="atLeast"/>
        <w:rPr>
          <w:color w:val="666666"/>
          <w:sz w:val="28"/>
          <w:szCs w:val="28"/>
        </w:rPr>
      </w:pPr>
      <w:r w:rsidRPr="00102704">
        <w:rPr>
          <w:color w:val="666666"/>
          <w:sz w:val="28"/>
          <w:szCs w:val="28"/>
          <w:bdr w:val="none" w:sz="0" w:space="0" w:color="auto" w:frame="1"/>
        </w:rPr>
        <w:t>8 (863) 240-46-56 - Министерство образования Ростовской области</w:t>
      </w:r>
    </w:p>
    <w:p w:rsidR="00102704" w:rsidRPr="00102704" w:rsidRDefault="00102704" w:rsidP="00102704">
      <w:pPr>
        <w:pStyle w:val="a4"/>
        <w:spacing w:before="0" w:beforeAutospacing="0" w:after="0" w:afterAutospacing="0" w:line="275" w:lineRule="atLeast"/>
        <w:rPr>
          <w:color w:val="666666"/>
          <w:sz w:val="28"/>
          <w:szCs w:val="28"/>
        </w:rPr>
      </w:pPr>
      <w:r w:rsidRPr="00102704">
        <w:rPr>
          <w:color w:val="666666"/>
          <w:sz w:val="28"/>
          <w:szCs w:val="28"/>
          <w:bdr w:val="none" w:sz="0" w:space="0" w:color="auto" w:frame="1"/>
        </w:rPr>
        <w:t>8 800 200 91 85 -  Министерство просвещения Российской Федерации</w:t>
      </w:r>
    </w:p>
    <w:p w:rsidR="00102704" w:rsidRPr="00102704" w:rsidRDefault="00102704" w:rsidP="00102704">
      <w:pPr>
        <w:pStyle w:val="a4"/>
        <w:spacing w:before="0" w:beforeAutospacing="0" w:after="0" w:afterAutospacing="0" w:line="275" w:lineRule="atLeast"/>
        <w:rPr>
          <w:color w:val="666666"/>
          <w:sz w:val="28"/>
          <w:szCs w:val="28"/>
        </w:rPr>
      </w:pPr>
      <w:r w:rsidRPr="00102704">
        <w:rPr>
          <w:color w:val="666666"/>
          <w:sz w:val="28"/>
          <w:szCs w:val="28"/>
          <w:bdr w:val="none" w:sz="0" w:space="0" w:color="auto" w:frame="1"/>
        </w:rPr>
        <w:t>8 800 200 34 11 - Общероссийский Народный Фронт</w:t>
      </w:r>
    </w:p>
    <w:p w:rsidR="00102704" w:rsidRPr="00102704" w:rsidRDefault="00102704" w:rsidP="00102704">
      <w:pPr>
        <w:pStyle w:val="a4"/>
        <w:spacing w:before="0" w:beforeAutospacing="0" w:after="0" w:afterAutospacing="0" w:line="275" w:lineRule="atLeast"/>
        <w:rPr>
          <w:color w:val="666666"/>
          <w:sz w:val="28"/>
          <w:szCs w:val="28"/>
          <w:bdr w:val="none" w:sz="0" w:space="0" w:color="auto" w:frame="1"/>
        </w:rPr>
      </w:pPr>
      <w:hyperlink r:id="rId4" w:history="1">
        <w:r w:rsidRPr="00102704">
          <w:rPr>
            <w:rStyle w:val="a3"/>
            <w:color w:val="685FF5"/>
            <w:sz w:val="28"/>
            <w:szCs w:val="28"/>
            <w:u w:val="none"/>
            <w:bdr w:val="none" w:sz="0" w:space="0" w:color="auto" w:frame="1"/>
          </w:rPr>
          <w:t>https://www.gosuslugi.ru</w:t>
        </w:r>
      </w:hyperlink>
      <w:r w:rsidRPr="00102704">
        <w:rPr>
          <w:color w:val="666666"/>
          <w:sz w:val="28"/>
          <w:szCs w:val="28"/>
          <w:bdr w:val="none" w:sz="0" w:space="0" w:color="auto" w:frame="1"/>
        </w:rPr>
        <w:t xml:space="preserve"> – ссылка на портал </w:t>
      </w:r>
      <w:proofErr w:type="spellStart"/>
      <w:r w:rsidRPr="00102704">
        <w:rPr>
          <w:color w:val="666666"/>
          <w:sz w:val="28"/>
          <w:szCs w:val="28"/>
          <w:bdr w:val="none" w:sz="0" w:space="0" w:color="auto" w:frame="1"/>
        </w:rPr>
        <w:t>госуслуг</w:t>
      </w:r>
      <w:proofErr w:type="spellEnd"/>
      <w:r w:rsidRPr="00102704">
        <w:rPr>
          <w:color w:val="666666"/>
          <w:sz w:val="28"/>
          <w:szCs w:val="28"/>
          <w:bdr w:val="none" w:sz="0" w:space="0" w:color="auto" w:frame="1"/>
        </w:rPr>
        <w:t>.</w:t>
      </w:r>
    </w:p>
    <w:p w:rsidR="00102704" w:rsidRPr="00102704" w:rsidRDefault="00102704" w:rsidP="00102704">
      <w:pPr>
        <w:pStyle w:val="a4"/>
        <w:spacing w:before="0" w:beforeAutospacing="0" w:after="0" w:afterAutospacing="0" w:line="275" w:lineRule="atLeast"/>
        <w:rPr>
          <w:color w:val="666666"/>
          <w:sz w:val="28"/>
          <w:szCs w:val="28"/>
          <w:bdr w:val="none" w:sz="0" w:space="0" w:color="auto" w:frame="1"/>
        </w:rPr>
      </w:pPr>
    </w:p>
    <w:p w:rsidR="00102704" w:rsidRPr="00102704" w:rsidRDefault="00102704" w:rsidP="00102704">
      <w:pPr>
        <w:pStyle w:val="a4"/>
        <w:spacing w:before="0" w:beforeAutospacing="0" w:after="0" w:afterAutospacing="0" w:line="275" w:lineRule="atLeast"/>
        <w:rPr>
          <w:sz w:val="28"/>
          <w:szCs w:val="28"/>
        </w:rPr>
      </w:pPr>
      <w:r w:rsidRPr="00102704">
        <w:rPr>
          <w:sz w:val="28"/>
          <w:szCs w:val="28"/>
        </w:rPr>
        <w:t xml:space="preserve">Телефон горячей линии </w:t>
      </w:r>
      <w:proofErr w:type="spellStart"/>
      <w:r w:rsidRPr="00102704">
        <w:rPr>
          <w:sz w:val="28"/>
          <w:szCs w:val="28"/>
        </w:rPr>
        <w:t>Минпросвещения</w:t>
      </w:r>
      <w:proofErr w:type="spellEnd"/>
      <w:r w:rsidRPr="00102704">
        <w:rPr>
          <w:sz w:val="28"/>
          <w:szCs w:val="28"/>
        </w:rPr>
        <w:t xml:space="preserve"> России по вопросам организации питания для школьников: +7 (800) 200-91-85 7.</w:t>
      </w:r>
    </w:p>
    <w:p w:rsidR="00102704" w:rsidRPr="00102704" w:rsidRDefault="00102704" w:rsidP="00102704">
      <w:pPr>
        <w:pStyle w:val="a4"/>
        <w:spacing w:before="0" w:beforeAutospacing="0" w:after="0" w:afterAutospacing="0" w:line="275" w:lineRule="atLeast"/>
        <w:rPr>
          <w:sz w:val="28"/>
          <w:szCs w:val="28"/>
        </w:rPr>
      </w:pPr>
    </w:p>
    <w:p w:rsidR="00102704" w:rsidRPr="00102704" w:rsidRDefault="00102704" w:rsidP="00102704">
      <w:pPr>
        <w:pStyle w:val="a4"/>
        <w:spacing w:before="0" w:beforeAutospacing="0" w:after="0" w:afterAutospacing="0" w:line="275" w:lineRule="atLeast"/>
        <w:rPr>
          <w:color w:val="666666"/>
          <w:sz w:val="28"/>
          <w:szCs w:val="28"/>
          <w:bdr w:val="none" w:sz="0" w:space="0" w:color="auto" w:frame="1"/>
        </w:rPr>
      </w:pPr>
      <w:r w:rsidRPr="00102704">
        <w:rPr>
          <w:sz w:val="28"/>
          <w:szCs w:val="28"/>
        </w:rPr>
        <w:t xml:space="preserve"> Телефон горячей линии ОНФ: 8 800 200 34 11</w:t>
      </w:r>
    </w:p>
    <w:p w:rsidR="00102704" w:rsidRPr="00102704" w:rsidRDefault="00102704" w:rsidP="00102704">
      <w:pPr>
        <w:pStyle w:val="a4"/>
        <w:spacing w:before="0" w:beforeAutospacing="0" w:after="0" w:afterAutospacing="0" w:line="275" w:lineRule="atLeast"/>
        <w:rPr>
          <w:color w:val="666666"/>
          <w:sz w:val="28"/>
          <w:szCs w:val="28"/>
          <w:bdr w:val="none" w:sz="0" w:space="0" w:color="auto" w:frame="1"/>
        </w:rPr>
      </w:pPr>
    </w:p>
    <w:p w:rsidR="00102704" w:rsidRPr="00102704" w:rsidRDefault="00102704" w:rsidP="00102704">
      <w:pPr>
        <w:pStyle w:val="a4"/>
        <w:spacing w:before="0" w:beforeAutospacing="0" w:after="0" w:afterAutospacing="0" w:line="275" w:lineRule="atLeast"/>
        <w:rPr>
          <w:color w:val="666666"/>
          <w:sz w:val="28"/>
          <w:szCs w:val="28"/>
        </w:rPr>
      </w:pPr>
    </w:p>
    <w:p w:rsidR="00102704" w:rsidRDefault="00102704" w:rsidP="00102704">
      <w:pPr>
        <w:pStyle w:val="a5"/>
        <w:spacing w:before="0" w:beforeAutospacing="0" w:after="0" w:afterAutospacing="0" w:line="275" w:lineRule="atLeast"/>
        <w:jc w:val="center"/>
        <w:rPr>
          <w:color w:val="666666"/>
          <w:sz w:val="28"/>
          <w:szCs w:val="28"/>
          <w:bdr w:val="none" w:sz="0" w:space="0" w:color="auto" w:frame="1"/>
        </w:rPr>
      </w:pPr>
      <w:r w:rsidRPr="00102704">
        <w:rPr>
          <w:color w:val="666666"/>
          <w:sz w:val="28"/>
          <w:szCs w:val="28"/>
          <w:bdr w:val="none" w:sz="0" w:space="0" w:color="auto" w:frame="1"/>
        </w:rPr>
        <w:t>8 (863) 75 44-9-33 – МБОУ Майорская СОШ</w:t>
      </w:r>
    </w:p>
    <w:p w:rsidR="00102704" w:rsidRPr="00102704" w:rsidRDefault="00102704" w:rsidP="00102704">
      <w:pPr>
        <w:pStyle w:val="a5"/>
        <w:spacing w:before="0" w:beforeAutospacing="0" w:after="0" w:afterAutospacing="0" w:line="275" w:lineRule="atLeast"/>
        <w:jc w:val="center"/>
        <w:rPr>
          <w:color w:val="666666"/>
          <w:sz w:val="28"/>
          <w:szCs w:val="28"/>
        </w:rPr>
      </w:pPr>
    </w:p>
    <w:p w:rsidR="00102704" w:rsidRDefault="00102704" w:rsidP="00102704">
      <w:pPr>
        <w:pStyle w:val="a4"/>
        <w:spacing w:before="0" w:beforeAutospacing="0" w:after="0" w:afterAutospacing="0" w:line="275" w:lineRule="atLeast"/>
        <w:jc w:val="center"/>
        <w:rPr>
          <w:b/>
          <w:bCs/>
          <w:i/>
          <w:iCs/>
          <w:color w:val="666666"/>
          <w:sz w:val="48"/>
          <w:szCs w:val="48"/>
          <w:bdr w:val="none" w:sz="0" w:space="0" w:color="auto" w:frame="1"/>
        </w:rPr>
      </w:pPr>
      <w:r>
        <w:rPr>
          <w:b/>
          <w:bCs/>
          <w:i/>
          <w:iCs/>
          <w:color w:val="666666"/>
          <w:sz w:val="48"/>
          <w:szCs w:val="48"/>
          <w:bdr w:val="none" w:sz="0" w:space="0" w:color="auto" w:frame="1"/>
        </w:rPr>
        <w:t xml:space="preserve">Ответственный: заместитель директора по воспитательной работе </w:t>
      </w:r>
    </w:p>
    <w:p w:rsidR="00102704" w:rsidRDefault="00102704" w:rsidP="00102704">
      <w:pPr>
        <w:pStyle w:val="a4"/>
        <w:spacing w:before="0" w:beforeAutospacing="0" w:after="0" w:afterAutospacing="0" w:line="275" w:lineRule="atLeast"/>
        <w:jc w:val="center"/>
        <w:rPr>
          <w:rFonts w:ascii="Arial" w:hAnsi="Arial" w:cs="Arial"/>
          <w:color w:val="666666"/>
          <w:sz w:val="16"/>
          <w:szCs w:val="16"/>
        </w:rPr>
      </w:pPr>
      <w:proofErr w:type="spellStart"/>
      <w:r>
        <w:rPr>
          <w:b/>
          <w:bCs/>
          <w:i/>
          <w:iCs/>
          <w:color w:val="666666"/>
          <w:sz w:val="48"/>
          <w:szCs w:val="48"/>
          <w:bdr w:val="none" w:sz="0" w:space="0" w:color="auto" w:frame="1"/>
        </w:rPr>
        <w:t>Кончатная</w:t>
      </w:r>
      <w:proofErr w:type="spellEnd"/>
      <w:r>
        <w:rPr>
          <w:b/>
          <w:bCs/>
          <w:i/>
          <w:iCs/>
          <w:color w:val="666666"/>
          <w:sz w:val="48"/>
          <w:szCs w:val="48"/>
          <w:bdr w:val="none" w:sz="0" w:space="0" w:color="auto" w:frame="1"/>
        </w:rPr>
        <w:t xml:space="preserve"> Татьяна Александровна</w:t>
      </w:r>
    </w:p>
    <w:p w:rsidR="00102704" w:rsidRDefault="00102704" w:rsidP="00102704">
      <w:pPr>
        <w:pStyle w:val="a4"/>
        <w:spacing w:before="0" w:beforeAutospacing="0" w:after="0" w:afterAutospacing="0" w:line="275" w:lineRule="atLeast"/>
        <w:jc w:val="center"/>
        <w:rPr>
          <w:rFonts w:ascii="Arial" w:hAnsi="Arial" w:cs="Arial"/>
          <w:color w:val="666666"/>
          <w:sz w:val="16"/>
          <w:szCs w:val="16"/>
        </w:rPr>
      </w:pPr>
      <w:r>
        <w:rPr>
          <w:b/>
          <w:bCs/>
          <w:i/>
          <w:iCs/>
          <w:color w:val="666666"/>
          <w:sz w:val="48"/>
          <w:szCs w:val="48"/>
          <w:bdr w:val="none" w:sz="0" w:space="0" w:color="auto" w:frame="1"/>
        </w:rPr>
        <w:t>Время приёма:</w:t>
      </w:r>
    </w:p>
    <w:p w:rsidR="00102704" w:rsidRDefault="00102704" w:rsidP="00102704">
      <w:pPr>
        <w:pStyle w:val="a4"/>
        <w:spacing w:before="0" w:beforeAutospacing="0" w:after="0" w:afterAutospacing="0" w:line="275" w:lineRule="atLeast"/>
        <w:jc w:val="center"/>
        <w:rPr>
          <w:rFonts w:ascii="Arial" w:hAnsi="Arial" w:cs="Arial"/>
          <w:color w:val="666666"/>
          <w:sz w:val="16"/>
          <w:szCs w:val="16"/>
        </w:rPr>
      </w:pPr>
      <w:r>
        <w:rPr>
          <w:b/>
          <w:bCs/>
          <w:i/>
          <w:iCs/>
          <w:color w:val="666666"/>
          <w:sz w:val="48"/>
          <w:szCs w:val="48"/>
          <w:bdr w:val="none" w:sz="0" w:space="0" w:color="auto" w:frame="1"/>
        </w:rPr>
        <w:t>8.00 – 16.00</w:t>
      </w:r>
    </w:p>
    <w:p w:rsidR="00102704" w:rsidRDefault="00102704" w:rsidP="00102704"/>
    <w:p w:rsidR="00F75959" w:rsidRDefault="00F75959"/>
    <w:sectPr w:rsidR="00F7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02704"/>
    <w:rsid w:val="00102704"/>
    <w:rsid w:val="00F7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27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10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2021-04-12T15:21:00Z</dcterms:created>
  <dcterms:modified xsi:type="dcterms:W3CDTF">2021-04-12T15:23:00Z</dcterms:modified>
</cp:coreProperties>
</file>